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关于202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学年学生奖学金评定结果公示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根据《南昌大学共青学院学生综合素质测评办法》（2022年修订）、《南昌大学共青学院学生学年奖学金评定办法》（2022年修订）的规定，202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学年学生奖学金评定工作已基本结束，现将评定结果予以公示。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公示地点：学工处网站http://xgc.ndgy.cn，公示时间为202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日至2022年11月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日，逾期不予受理。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公示期间，如有异议或其它问题请向学工处反馈。</w:t>
      </w:r>
    </w:p>
    <w:p>
      <w:pPr>
        <w:ind w:left="0" w:leftChars="0" w:firstLine="640" w:firstLineChars="200"/>
        <w:rPr>
          <w:rFonts w:hint="eastAsia"/>
        </w:rPr>
      </w:pPr>
      <w:r>
        <w:rPr>
          <w:rFonts w:hint="eastAsia"/>
        </w:rPr>
        <w:t>学工处监督电话：</w:t>
      </w:r>
      <w:r>
        <w:rPr>
          <w:rFonts w:hint="eastAsia"/>
          <w:lang w:val="en-US" w:eastAsia="zh-CN"/>
        </w:rPr>
        <w:t>18279289440,</w:t>
      </w:r>
      <w:r>
        <w:rPr>
          <w:rFonts w:hint="eastAsia"/>
        </w:rPr>
        <w:t xml:space="preserve"> 联系人：</w:t>
      </w:r>
      <w:r>
        <w:rPr>
          <w:rFonts w:hint="eastAsia"/>
          <w:lang w:val="en-US" w:eastAsia="zh-CN"/>
        </w:rPr>
        <w:t>郑</w:t>
      </w:r>
      <w:r>
        <w:rPr>
          <w:rFonts w:hint="eastAsia"/>
        </w:rPr>
        <w:t>老师。</w:t>
      </w:r>
    </w:p>
    <w:p>
      <w:pPr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</w:rPr>
        <w:t>学工处</w:t>
      </w:r>
    </w:p>
    <w:p>
      <w:pPr>
        <w:ind w:left="0" w:leftChars="0" w:firstLine="0" w:firstLineChars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7068"/>
    <w:rsid w:val="0E9D24D0"/>
    <w:rsid w:val="1FEF4084"/>
    <w:rsid w:val="28C66CE6"/>
    <w:rsid w:val="461306A4"/>
    <w:rsid w:val="46135B19"/>
    <w:rsid w:val="5A4A654A"/>
    <w:rsid w:val="6BD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7">
    <w:name w:val="标题 1 字符"/>
    <w:basedOn w:val="6"/>
    <w:link w:val="4"/>
    <w:qFormat/>
    <w:uiPriority w:val="9"/>
    <w:rPr>
      <w:rFonts w:eastAsia="宋体" w:asciiTheme="minorAscii" w:hAnsiTheme="minorAsci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2022-12-16T01:33:00Z</dcterms:created>
  <dc:creator>xgc</dc:creator>
  <cp:lastModifiedBy>WPS_1685696070</cp:lastModifiedBy>
  <dcterms:modified xsi:type="dcterms:W3CDTF">2023-11-07T00:43:44Z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3746AA06F0DC467C9B89E6AAF23DB095</vt:lpwstr>
  </property>
</Properties>
</file>